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5930D" w14:textId="77777777" w:rsidR="009B3ACA" w:rsidRPr="004350B1" w:rsidRDefault="009B3ACA" w:rsidP="009B3ACA">
      <w:pPr>
        <w:spacing w:after="0" w:line="240" w:lineRule="auto"/>
        <w:jc w:val="right"/>
        <w:rPr>
          <w:rFonts w:ascii="Arial" w:hAnsi="Arial" w:cs="Arial"/>
          <w:sz w:val="23"/>
          <w:szCs w:val="23"/>
        </w:rPr>
      </w:pPr>
      <w:r w:rsidRPr="004350B1">
        <w:rPr>
          <w:rFonts w:ascii="Arial" w:hAnsi="Arial" w:cs="Arial"/>
          <w:sz w:val="23"/>
          <w:szCs w:val="23"/>
        </w:rPr>
        <w:t>19</w:t>
      </w:r>
      <w:r w:rsidRPr="004350B1">
        <w:rPr>
          <w:rFonts w:ascii="Arial" w:hAnsi="Arial" w:cs="Arial"/>
          <w:sz w:val="23"/>
          <w:szCs w:val="23"/>
          <w:vertAlign w:val="superscript"/>
        </w:rPr>
        <w:t>th</w:t>
      </w:r>
      <w:r w:rsidRPr="004350B1">
        <w:rPr>
          <w:rFonts w:ascii="Arial" w:hAnsi="Arial" w:cs="Arial"/>
          <w:sz w:val="23"/>
          <w:szCs w:val="23"/>
        </w:rPr>
        <w:t xml:space="preserve"> May 2020</w:t>
      </w:r>
    </w:p>
    <w:p w14:paraId="113C8EAB"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Dear Head Teacher</w:t>
      </w:r>
    </w:p>
    <w:p w14:paraId="5B39F85B"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 </w:t>
      </w:r>
    </w:p>
    <w:p w14:paraId="59F9AAC7" w14:textId="4ABF7AB7" w:rsidR="009B3ACA" w:rsidRPr="004350B1" w:rsidRDefault="009B3ACA" w:rsidP="009B3ACA">
      <w:pPr>
        <w:spacing w:after="0" w:line="240" w:lineRule="auto"/>
        <w:rPr>
          <w:rFonts w:ascii="Arial" w:hAnsi="Arial" w:cs="Arial"/>
          <w:sz w:val="23"/>
          <w:szCs w:val="23"/>
        </w:rPr>
      </w:pPr>
      <w:r w:rsidRPr="004350B1">
        <w:rPr>
          <w:rFonts w:ascii="Arial" w:hAnsi="Arial" w:cs="Arial"/>
          <w:b/>
          <w:bCs/>
          <w:sz w:val="23"/>
          <w:szCs w:val="23"/>
        </w:rPr>
        <w:t>Government’s plan</w:t>
      </w:r>
      <w:r w:rsidR="00930F9E" w:rsidRPr="004350B1">
        <w:rPr>
          <w:rFonts w:ascii="Arial" w:hAnsi="Arial" w:cs="Arial"/>
          <w:b/>
          <w:bCs/>
          <w:sz w:val="23"/>
          <w:szCs w:val="23"/>
        </w:rPr>
        <w:t>s</w:t>
      </w:r>
      <w:r w:rsidRPr="004350B1">
        <w:rPr>
          <w:rFonts w:ascii="Arial" w:hAnsi="Arial" w:cs="Arial"/>
          <w:b/>
          <w:bCs/>
          <w:sz w:val="23"/>
          <w:szCs w:val="23"/>
        </w:rPr>
        <w:t xml:space="preserve"> to increase number of pupils in schools on 1</w:t>
      </w:r>
      <w:r w:rsidR="00047B7A" w:rsidRPr="004350B1">
        <w:rPr>
          <w:rFonts w:ascii="Arial" w:hAnsi="Arial" w:cs="Arial"/>
          <w:b/>
          <w:bCs/>
          <w:sz w:val="23"/>
          <w:szCs w:val="23"/>
        </w:rPr>
        <w:t>st</w:t>
      </w:r>
      <w:r w:rsidRPr="004350B1">
        <w:rPr>
          <w:rFonts w:ascii="Arial" w:hAnsi="Arial" w:cs="Arial"/>
          <w:b/>
          <w:bCs/>
          <w:sz w:val="23"/>
          <w:szCs w:val="23"/>
        </w:rPr>
        <w:t xml:space="preserve"> June – request for copy of risk assessment</w:t>
      </w:r>
    </w:p>
    <w:p w14:paraId="5A196776"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 </w:t>
      </w:r>
    </w:p>
    <w:p w14:paraId="1BA30B89" w14:textId="0F88FB19"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I write on behalf of UNISON members at your school concerning the government’s plan to increase pupil numbers on 1</w:t>
      </w:r>
      <w:r w:rsidR="00047B7A" w:rsidRPr="004350B1">
        <w:rPr>
          <w:rFonts w:ascii="Arial" w:hAnsi="Arial" w:cs="Arial"/>
          <w:sz w:val="23"/>
          <w:szCs w:val="23"/>
        </w:rPr>
        <w:t>st</w:t>
      </w:r>
      <w:r w:rsidRPr="004350B1">
        <w:rPr>
          <w:rFonts w:ascii="Arial" w:hAnsi="Arial" w:cs="Arial"/>
          <w:sz w:val="23"/>
          <w:szCs w:val="23"/>
        </w:rPr>
        <w:t xml:space="preserve"> June and the threat this plan poses to the health and safety of pupils, parents, staff and our wider community.</w:t>
      </w:r>
    </w:p>
    <w:p w14:paraId="58FE4F4D"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 </w:t>
      </w:r>
    </w:p>
    <w:p w14:paraId="2F351038" w14:textId="0F6CF78F"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UNISON is taking up our concerns over safety directly with the government and we are calling on the Prime Minister to step back from an unsafe increase in pupil numbers on 1</w:t>
      </w:r>
      <w:r w:rsidR="00F66FC3" w:rsidRPr="004350B1">
        <w:rPr>
          <w:rFonts w:ascii="Arial" w:hAnsi="Arial" w:cs="Arial"/>
          <w:sz w:val="23"/>
          <w:szCs w:val="23"/>
        </w:rPr>
        <w:t>st</w:t>
      </w:r>
      <w:r w:rsidRPr="004350B1">
        <w:rPr>
          <w:rFonts w:ascii="Arial" w:hAnsi="Arial" w:cs="Arial"/>
          <w:sz w:val="23"/>
          <w:szCs w:val="23"/>
        </w:rPr>
        <w:t xml:space="preserve"> June. We want to work together with government to create the conditions for a safe return to schools, based on the principles and tests set out by education unions representing support staff, teachers and head teachers</w:t>
      </w:r>
      <w:r w:rsidR="00F804E0" w:rsidRPr="004350B1">
        <w:rPr>
          <w:rFonts w:ascii="Arial" w:hAnsi="Arial" w:cs="Arial"/>
          <w:sz w:val="23"/>
          <w:szCs w:val="23"/>
        </w:rPr>
        <w:t xml:space="preserve">.  The statement can be found on the newsroom page on the TUC website - </w:t>
      </w:r>
      <w:hyperlink r:id="rId6" w:history="1">
        <w:r w:rsidR="00F804E0" w:rsidRPr="004350B1">
          <w:rPr>
            <w:rStyle w:val="Hyperlink"/>
            <w:rFonts w:ascii="Arial" w:hAnsi="Arial" w:cs="Arial"/>
            <w:sz w:val="23"/>
            <w:szCs w:val="23"/>
          </w:rPr>
          <w:t>https://www.tuc.org.uk/news/education-unions-statement-safe-reopening-schools</w:t>
        </w:r>
      </w:hyperlink>
      <w:r w:rsidR="006F1CCA">
        <w:rPr>
          <w:rFonts w:ascii="Arial" w:hAnsi="Arial" w:cs="Arial"/>
          <w:sz w:val="23"/>
          <w:szCs w:val="23"/>
        </w:rPr>
        <w:t xml:space="preserve">  </w:t>
      </w:r>
      <w:bookmarkStart w:id="0" w:name="_GoBack"/>
      <w:bookmarkEnd w:id="0"/>
      <w:r w:rsidRPr="004350B1">
        <w:rPr>
          <w:rFonts w:ascii="Arial" w:hAnsi="Arial" w:cs="Arial"/>
          <w:sz w:val="23"/>
          <w:szCs w:val="23"/>
        </w:rPr>
        <w:t>The government has, however, failed to meet these principles and its own five key tests; meaning a safe increase in pupils on 1</w:t>
      </w:r>
      <w:r w:rsidR="00F66FC3" w:rsidRPr="004350B1">
        <w:rPr>
          <w:rFonts w:ascii="Arial" w:hAnsi="Arial" w:cs="Arial"/>
          <w:sz w:val="23"/>
          <w:szCs w:val="23"/>
        </w:rPr>
        <w:t>st</w:t>
      </w:r>
      <w:r w:rsidRPr="004350B1">
        <w:rPr>
          <w:rFonts w:ascii="Arial" w:hAnsi="Arial" w:cs="Arial"/>
          <w:sz w:val="23"/>
          <w:szCs w:val="23"/>
        </w:rPr>
        <w:t xml:space="preserve"> June is not possible.</w:t>
      </w:r>
    </w:p>
    <w:p w14:paraId="21BC069E"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 </w:t>
      </w:r>
    </w:p>
    <w:p w14:paraId="45569FCF"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UNISON is clear that the current situation is not the fault of the school or its leadership and we understand that the school has a duty to plan for all eventualities. Therefore, we would request that you please urgently provide UNISON and the other recognised unions with a full copy of the school’s draft risk assessments for increasing pupil numbers. </w:t>
      </w:r>
    </w:p>
    <w:p w14:paraId="273D9BD2" w14:textId="77777777" w:rsidR="009B3ACA" w:rsidRPr="004350B1" w:rsidRDefault="009B3ACA" w:rsidP="009B3ACA">
      <w:pPr>
        <w:spacing w:after="0" w:line="240" w:lineRule="auto"/>
        <w:rPr>
          <w:rFonts w:ascii="Arial" w:hAnsi="Arial" w:cs="Arial"/>
          <w:sz w:val="23"/>
          <w:szCs w:val="23"/>
        </w:rPr>
      </w:pPr>
    </w:p>
    <w:p w14:paraId="018F960B" w14:textId="17171C56"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I would further request that you urgently enter into collective discussions with us on the measures that would need to be taken for a safe increase in pupil numbers. To assist these discussions, UNISON (alongside other union colleagues) has produced a detailed checklist and planning guide which follows the structure of the DfE planning guide. We believe this checklist will clearly demonstrate just how unsafe increasing pupil numbers on 1</w:t>
      </w:r>
      <w:r w:rsidR="00F66FC3" w:rsidRPr="004350B1">
        <w:rPr>
          <w:rFonts w:ascii="Arial" w:hAnsi="Arial" w:cs="Arial"/>
          <w:sz w:val="23"/>
          <w:szCs w:val="23"/>
        </w:rPr>
        <w:t>st</w:t>
      </w:r>
      <w:r w:rsidRPr="004350B1">
        <w:rPr>
          <w:rFonts w:ascii="Arial" w:hAnsi="Arial" w:cs="Arial"/>
          <w:sz w:val="23"/>
          <w:szCs w:val="23"/>
        </w:rPr>
        <w:t> June would be.</w:t>
      </w:r>
    </w:p>
    <w:p w14:paraId="7C7BD3CC"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 </w:t>
      </w:r>
    </w:p>
    <w:p w14:paraId="357934F8" w14:textId="4EF33A2A"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The Department for Education has confirmed that 1</w:t>
      </w:r>
      <w:r w:rsidR="00F66FC3" w:rsidRPr="004350B1">
        <w:rPr>
          <w:rFonts w:ascii="Arial" w:hAnsi="Arial" w:cs="Arial"/>
          <w:sz w:val="23"/>
          <w:szCs w:val="23"/>
        </w:rPr>
        <w:t>st</w:t>
      </w:r>
      <w:r w:rsidRPr="004350B1">
        <w:rPr>
          <w:rFonts w:ascii="Arial" w:hAnsi="Arial" w:cs="Arial"/>
          <w:sz w:val="23"/>
          <w:szCs w:val="23"/>
        </w:rPr>
        <w:t xml:space="preserve"> June is an ‘aspiration’ and therefore the responsibility for taking the decision about when it is safe to increase pupil numbers will rest with individual schools. UNISON believes therefore that it is important that we all stand together to ensure that everyone in the school and community is safe.</w:t>
      </w:r>
    </w:p>
    <w:p w14:paraId="05F1D6DA"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 </w:t>
      </w:r>
    </w:p>
    <w:p w14:paraId="29CC2AFC"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noProof/>
          <w:sz w:val="23"/>
          <w:szCs w:val="23"/>
        </w:rPr>
        <w:drawing>
          <wp:anchor distT="0" distB="0" distL="114300" distR="114300" simplePos="0" relativeHeight="251659264" behindDoc="1" locked="0" layoutInCell="1" allowOverlap="1" wp14:anchorId="2194BB5F" wp14:editId="61E4F28B">
            <wp:simplePos x="0" y="0"/>
            <wp:positionH relativeFrom="margin">
              <wp:align>left</wp:align>
            </wp:positionH>
            <wp:positionV relativeFrom="paragraph">
              <wp:posOffset>120015</wp:posOffset>
            </wp:positionV>
            <wp:extent cx="1066800" cy="525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525780"/>
                    </a:xfrm>
                    <a:prstGeom prst="rect">
                      <a:avLst/>
                    </a:prstGeom>
                    <a:noFill/>
                    <a:ln>
                      <a:noFill/>
                    </a:ln>
                  </pic:spPr>
                </pic:pic>
              </a:graphicData>
            </a:graphic>
          </wp:anchor>
        </w:drawing>
      </w:r>
      <w:r w:rsidRPr="004350B1">
        <w:rPr>
          <w:rFonts w:ascii="Arial" w:hAnsi="Arial" w:cs="Arial"/>
          <w:sz w:val="23"/>
          <w:szCs w:val="23"/>
        </w:rPr>
        <w:t>Yours sincerely</w:t>
      </w:r>
    </w:p>
    <w:p w14:paraId="1899CB75" w14:textId="77777777" w:rsidR="009B3ACA" w:rsidRPr="004350B1" w:rsidRDefault="009B3ACA" w:rsidP="009B3ACA">
      <w:pPr>
        <w:spacing w:after="0" w:line="240" w:lineRule="auto"/>
        <w:rPr>
          <w:rFonts w:ascii="Arial" w:hAnsi="Arial" w:cs="Arial"/>
          <w:sz w:val="23"/>
          <w:szCs w:val="23"/>
        </w:rPr>
      </w:pPr>
    </w:p>
    <w:p w14:paraId="5F1F0D09" w14:textId="77777777" w:rsidR="009B3ACA" w:rsidRPr="004350B1" w:rsidRDefault="009B3ACA" w:rsidP="009B3ACA">
      <w:pPr>
        <w:spacing w:after="0" w:line="240" w:lineRule="auto"/>
        <w:rPr>
          <w:rFonts w:ascii="Arial" w:hAnsi="Arial" w:cs="Arial"/>
          <w:sz w:val="23"/>
          <w:szCs w:val="23"/>
        </w:rPr>
      </w:pPr>
    </w:p>
    <w:p w14:paraId="454401B0" w14:textId="77777777" w:rsidR="009B3ACA" w:rsidRPr="004350B1" w:rsidRDefault="009B3ACA" w:rsidP="009B3ACA">
      <w:pPr>
        <w:spacing w:after="0" w:line="240" w:lineRule="auto"/>
        <w:rPr>
          <w:rFonts w:ascii="Arial" w:hAnsi="Arial" w:cs="Arial"/>
          <w:sz w:val="23"/>
          <w:szCs w:val="23"/>
        </w:rPr>
      </w:pPr>
      <w:r w:rsidRPr="004350B1">
        <w:rPr>
          <w:rFonts w:ascii="Arial" w:hAnsi="Arial" w:cs="Arial"/>
          <w:sz w:val="23"/>
          <w:szCs w:val="23"/>
        </w:rPr>
        <w:t>Mike Vaughan</w:t>
      </w:r>
    </w:p>
    <w:p w14:paraId="34D11C3C" w14:textId="5955A6E0" w:rsidR="007E21D9" w:rsidRPr="004350B1" w:rsidRDefault="009B3ACA" w:rsidP="009B3ACA">
      <w:pPr>
        <w:spacing w:after="0" w:line="240" w:lineRule="auto"/>
        <w:rPr>
          <w:rFonts w:ascii="Arial" w:hAnsi="Arial" w:cs="Arial"/>
          <w:sz w:val="23"/>
          <w:szCs w:val="23"/>
        </w:rPr>
      </w:pPr>
      <w:r w:rsidRPr="004350B1">
        <w:rPr>
          <w:rFonts w:ascii="Arial" w:hAnsi="Arial" w:cs="Arial"/>
          <w:sz w:val="23"/>
          <w:szCs w:val="23"/>
        </w:rPr>
        <w:t>Branch Secretary &amp; Health &amp; Safety Officer</w:t>
      </w:r>
    </w:p>
    <w:sectPr w:rsidR="007E21D9" w:rsidRPr="004350B1" w:rsidSect="004350B1">
      <w:headerReference w:type="default" r:id="rId8"/>
      <w:footerReference w:type="default" r:id="rId9"/>
      <w:pgSz w:w="11906" w:h="16838"/>
      <w:pgMar w:top="851" w:right="1440" w:bottom="397"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2637B" w14:textId="77777777" w:rsidR="00FC414E" w:rsidRDefault="00FC414E" w:rsidP="00FC414E">
      <w:pPr>
        <w:spacing w:after="0" w:line="240" w:lineRule="auto"/>
      </w:pPr>
      <w:r>
        <w:separator/>
      </w:r>
    </w:p>
  </w:endnote>
  <w:endnote w:type="continuationSeparator" w:id="0">
    <w:p w14:paraId="2AC8D6AD" w14:textId="77777777" w:rsidR="00FC414E" w:rsidRDefault="00FC414E" w:rsidP="00FC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438A6" w14:textId="657251D2" w:rsidR="00CA3AFD" w:rsidRDefault="00CA3AFD">
    <w:pPr>
      <w:pStyle w:val="Footer"/>
    </w:pPr>
  </w:p>
  <w:p w14:paraId="54B20DE1" w14:textId="77777777" w:rsidR="00CA3AFD" w:rsidRDefault="00CA3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A0926" w14:textId="77777777" w:rsidR="00FC414E" w:rsidRDefault="00FC414E" w:rsidP="00FC414E">
      <w:pPr>
        <w:spacing w:after="0" w:line="240" w:lineRule="auto"/>
      </w:pPr>
      <w:r>
        <w:separator/>
      </w:r>
    </w:p>
  </w:footnote>
  <w:footnote w:type="continuationSeparator" w:id="0">
    <w:p w14:paraId="63AC6295" w14:textId="77777777" w:rsidR="00FC414E" w:rsidRDefault="00FC414E" w:rsidP="00FC4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30A35" w14:textId="47D0AE62" w:rsidR="005F0D30" w:rsidRDefault="006658B7">
    <w:pPr>
      <w:pStyle w:val="Header"/>
    </w:pPr>
    <w:r>
      <w:rPr>
        <w:noProof/>
      </w:rPr>
      <w:drawing>
        <wp:anchor distT="0" distB="0" distL="114300" distR="114300" simplePos="0" relativeHeight="251661312" behindDoc="0" locked="0" layoutInCell="1" allowOverlap="1" wp14:anchorId="52290C4C" wp14:editId="7E1D5DFF">
          <wp:simplePos x="0" y="0"/>
          <wp:positionH relativeFrom="column">
            <wp:posOffset>-612140</wp:posOffset>
          </wp:positionH>
          <wp:positionV relativeFrom="paragraph">
            <wp:posOffset>-36830</wp:posOffset>
          </wp:positionV>
          <wp:extent cx="6830695" cy="1981835"/>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0695" cy="19818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OU4AEWmCOYYk9Tvwe4EvhuFDvMXFTJYZFJ4WfcE+VkRY7nFok/R0CDMN8iWX3LVG3FutUshWjmFFL5TEFRDH4g==" w:salt="Ln5USO/2URX1hKCKuxQtTw=="/>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AD0"/>
    <w:rsid w:val="00030AAC"/>
    <w:rsid w:val="00043652"/>
    <w:rsid w:val="000452FC"/>
    <w:rsid w:val="00047B7A"/>
    <w:rsid w:val="0009353D"/>
    <w:rsid w:val="000C7B80"/>
    <w:rsid w:val="001220BE"/>
    <w:rsid w:val="00131813"/>
    <w:rsid w:val="00186030"/>
    <w:rsid w:val="00193A63"/>
    <w:rsid w:val="001B430F"/>
    <w:rsid w:val="001C08D2"/>
    <w:rsid w:val="001C4B73"/>
    <w:rsid w:val="001E503D"/>
    <w:rsid w:val="0020512C"/>
    <w:rsid w:val="00211AD0"/>
    <w:rsid w:val="00213542"/>
    <w:rsid w:val="0024376A"/>
    <w:rsid w:val="00247A10"/>
    <w:rsid w:val="00286864"/>
    <w:rsid w:val="002A0FC9"/>
    <w:rsid w:val="002B2D89"/>
    <w:rsid w:val="00333031"/>
    <w:rsid w:val="00355780"/>
    <w:rsid w:val="00356C64"/>
    <w:rsid w:val="00377BF4"/>
    <w:rsid w:val="003925BF"/>
    <w:rsid w:val="003B1849"/>
    <w:rsid w:val="003C437A"/>
    <w:rsid w:val="003D083E"/>
    <w:rsid w:val="003E254E"/>
    <w:rsid w:val="00405784"/>
    <w:rsid w:val="00407FB0"/>
    <w:rsid w:val="0042531C"/>
    <w:rsid w:val="004350B1"/>
    <w:rsid w:val="00442965"/>
    <w:rsid w:val="004C6924"/>
    <w:rsid w:val="004C6F10"/>
    <w:rsid w:val="004D3A60"/>
    <w:rsid w:val="004F2948"/>
    <w:rsid w:val="004F6420"/>
    <w:rsid w:val="005417E5"/>
    <w:rsid w:val="0055197C"/>
    <w:rsid w:val="00582F88"/>
    <w:rsid w:val="00585355"/>
    <w:rsid w:val="00587051"/>
    <w:rsid w:val="005C019C"/>
    <w:rsid w:val="005E2AEA"/>
    <w:rsid w:val="005F0D30"/>
    <w:rsid w:val="0063144C"/>
    <w:rsid w:val="00662E1B"/>
    <w:rsid w:val="006658B7"/>
    <w:rsid w:val="00665CAB"/>
    <w:rsid w:val="00677A54"/>
    <w:rsid w:val="00677B9A"/>
    <w:rsid w:val="006B270F"/>
    <w:rsid w:val="006B6A64"/>
    <w:rsid w:val="006D5D60"/>
    <w:rsid w:val="006F1CCA"/>
    <w:rsid w:val="007058DB"/>
    <w:rsid w:val="007243BD"/>
    <w:rsid w:val="00735A8D"/>
    <w:rsid w:val="0074282B"/>
    <w:rsid w:val="00767B16"/>
    <w:rsid w:val="00796023"/>
    <w:rsid w:val="007A3D59"/>
    <w:rsid w:val="007E21D9"/>
    <w:rsid w:val="007F369B"/>
    <w:rsid w:val="008065C4"/>
    <w:rsid w:val="00826067"/>
    <w:rsid w:val="00834B74"/>
    <w:rsid w:val="00843D5B"/>
    <w:rsid w:val="00844BCA"/>
    <w:rsid w:val="00846224"/>
    <w:rsid w:val="00855B4F"/>
    <w:rsid w:val="0089213C"/>
    <w:rsid w:val="00896A37"/>
    <w:rsid w:val="008E3AEA"/>
    <w:rsid w:val="00920F93"/>
    <w:rsid w:val="00930F9E"/>
    <w:rsid w:val="00963D5D"/>
    <w:rsid w:val="00990C34"/>
    <w:rsid w:val="009B3ACA"/>
    <w:rsid w:val="009D1C1B"/>
    <w:rsid w:val="009D1E61"/>
    <w:rsid w:val="009E3146"/>
    <w:rsid w:val="00A04FF3"/>
    <w:rsid w:val="00A20B06"/>
    <w:rsid w:val="00A214C4"/>
    <w:rsid w:val="00A33CC1"/>
    <w:rsid w:val="00A93234"/>
    <w:rsid w:val="00AA18BD"/>
    <w:rsid w:val="00AC2C8D"/>
    <w:rsid w:val="00AE1CDB"/>
    <w:rsid w:val="00B100D9"/>
    <w:rsid w:val="00B23C8F"/>
    <w:rsid w:val="00B50958"/>
    <w:rsid w:val="00B541BE"/>
    <w:rsid w:val="00B60A9F"/>
    <w:rsid w:val="00BB5F42"/>
    <w:rsid w:val="00C107AF"/>
    <w:rsid w:val="00C15E5E"/>
    <w:rsid w:val="00C8171F"/>
    <w:rsid w:val="00CA1AFD"/>
    <w:rsid w:val="00CA3AFD"/>
    <w:rsid w:val="00CC15D1"/>
    <w:rsid w:val="00CD374B"/>
    <w:rsid w:val="00CF5DF5"/>
    <w:rsid w:val="00D0149F"/>
    <w:rsid w:val="00D13EE4"/>
    <w:rsid w:val="00D43D03"/>
    <w:rsid w:val="00D55345"/>
    <w:rsid w:val="00D8641F"/>
    <w:rsid w:val="00D91555"/>
    <w:rsid w:val="00DB04E3"/>
    <w:rsid w:val="00DC5A28"/>
    <w:rsid w:val="00E0547C"/>
    <w:rsid w:val="00E1436A"/>
    <w:rsid w:val="00E36D33"/>
    <w:rsid w:val="00E43AB0"/>
    <w:rsid w:val="00E564B0"/>
    <w:rsid w:val="00E62D76"/>
    <w:rsid w:val="00E63F33"/>
    <w:rsid w:val="00E70AB8"/>
    <w:rsid w:val="00E95049"/>
    <w:rsid w:val="00EB12AB"/>
    <w:rsid w:val="00EC646E"/>
    <w:rsid w:val="00ED4D3C"/>
    <w:rsid w:val="00F0619D"/>
    <w:rsid w:val="00F32686"/>
    <w:rsid w:val="00F4500E"/>
    <w:rsid w:val="00F66A46"/>
    <w:rsid w:val="00F66FC3"/>
    <w:rsid w:val="00F804E0"/>
    <w:rsid w:val="00F830DE"/>
    <w:rsid w:val="00F84299"/>
    <w:rsid w:val="00F957B5"/>
    <w:rsid w:val="00FC07B1"/>
    <w:rsid w:val="00FC414E"/>
    <w:rsid w:val="00FE2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8E15E3"/>
  <w15:chartTrackingRefBased/>
  <w15:docId w15:val="{968242C0-F8F3-4D73-9C91-45E48ECC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14E"/>
  </w:style>
  <w:style w:type="paragraph" w:styleId="Footer">
    <w:name w:val="footer"/>
    <w:basedOn w:val="Normal"/>
    <w:link w:val="FooterChar"/>
    <w:uiPriority w:val="99"/>
    <w:unhideWhenUsed/>
    <w:rsid w:val="00FC4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14E"/>
  </w:style>
  <w:style w:type="paragraph" w:styleId="BalloonText">
    <w:name w:val="Balloon Text"/>
    <w:basedOn w:val="Normal"/>
    <w:link w:val="BalloonTextChar"/>
    <w:uiPriority w:val="99"/>
    <w:semiHidden/>
    <w:unhideWhenUsed/>
    <w:rsid w:val="00CA3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AFD"/>
    <w:rPr>
      <w:rFonts w:ascii="Segoe UI" w:hAnsi="Segoe UI" w:cs="Segoe UI"/>
      <w:sz w:val="18"/>
      <w:szCs w:val="18"/>
    </w:rPr>
  </w:style>
  <w:style w:type="character" w:styleId="Hyperlink">
    <w:name w:val="Hyperlink"/>
    <w:basedOn w:val="DefaultParagraphFont"/>
    <w:uiPriority w:val="99"/>
    <w:unhideWhenUsed/>
    <w:rsid w:val="00EC646E"/>
    <w:rPr>
      <w:color w:val="0000FF"/>
      <w:u w:val="single"/>
    </w:rPr>
  </w:style>
  <w:style w:type="character" w:styleId="FollowedHyperlink">
    <w:name w:val="FollowedHyperlink"/>
    <w:basedOn w:val="DefaultParagraphFont"/>
    <w:uiPriority w:val="99"/>
    <w:semiHidden/>
    <w:unhideWhenUsed/>
    <w:rsid w:val="00EC646E"/>
    <w:rPr>
      <w:color w:val="954F72" w:themeColor="followedHyperlink"/>
      <w:u w:val="single"/>
    </w:rPr>
  </w:style>
  <w:style w:type="character" w:styleId="UnresolvedMention">
    <w:name w:val="Unresolved Mention"/>
    <w:basedOn w:val="DefaultParagraphFont"/>
    <w:uiPriority w:val="99"/>
    <w:semiHidden/>
    <w:unhideWhenUsed/>
    <w:rsid w:val="00F80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47905">
      <w:bodyDiv w:val="1"/>
      <w:marLeft w:val="0"/>
      <w:marRight w:val="0"/>
      <w:marTop w:val="0"/>
      <w:marBottom w:val="0"/>
      <w:divBdr>
        <w:top w:val="none" w:sz="0" w:space="0" w:color="auto"/>
        <w:left w:val="none" w:sz="0" w:space="0" w:color="auto"/>
        <w:bottom w:val="none" w:sz="0" w:space="0" w:color="auto"/>
        <w:right w:val="none" w:sz="0" w:space="0" w:color="auto"/>
      </w:divBdr>
    </w:div>
    <w:div w:id="294216249">
      <w:bodyDiv w:val="1"/>
      <w:marLeft w:val="0"/>
      <w:marRight w:val="0"/>
      <w:marTop w:val="0"/>
      <w:marBottom w:val="0"/>
      <w:divBdr>
        <w:top w:val="none" w:sz="0" w:space="0" w:color="auto"/>
        <w:left w:val="none" w:sz="0" w:space="0" w:color="auto"/>
        <w:bottom w:val="none" w:sz="0" w:space="0" w:color="auto"/>
        <w:right w:val="none" w:sz="0" w:space="0" w:color="auto"/>
      </w:divBdr>
    </w:div>
    <w:div w:id="1012293767">
      <w:bodyDiv w:val="1"/>
      <w:marLeft w:val="0"/>
      <w:marRight w:val="0"/>
      <w:marTop w:val="0"/>
      <w:marBottom w:val="0"/>
      <w:divBdr>
        <w:top w:val="none" w:sz="0" w:space="0" w:color="auto"/>
        <w:left w:val="none" w:sz="0" w:space="0" w:color="auto"/>
        <w:bottom w:val="none" w:sz="0" w:space="0" w:color="auto"/>
        <w:right w:val="none" w:sz="0" w:space="0" w:color="auto"/>
      </w:divBdr>
    </w:div>
    <w:div w:id="1166020030">
      <w:bodyDiv w:val="1"/>
      <w:marLeft w:val="0"/>
      <w:marRight w:val="0"/>
      <w:marTop w:val="0"/>
      <w:marBottom w:val="0"/>
      <w:divBdr>
        <w:top w:val="none" w:sz="0" w:space="0" w:color="auto"/>
        <w:left w:val="none" w:sz="0" w:space="0" w:color="auto"/>
        <w:bottom w:val="none" w:sz="0" w:space="0" w:color="auto"/>
        <w:right w:val="none" w:sz="0" w:space="0" w:color="auto"/>
      </w:divBdr>
    </w:div>
    <w:div w:id="131780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uc.org.uk/news/education-unions-statement-safe-reopening-school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360</Words>
  <Characters>2054</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Davies (UNISON)</dc:creator>
  <cp:keywords/>
  <dc:description/>
  <cp:lastModifiedBy>Ann-Marie Davies (UNISON)</cp:lastModifiedBy>
  <cp:revision>14</cp:revision>
  <cp:lastPrinted>2018-10-03T11:03:00Z</cp:lastPrinted>
  <dcterms:created xsi:type="dcterms:W3CDTF">2020-05-19T14:41:00Z</dcterms:created>
  <dcterms:modified xsi:type="dcterms:W3CDTF">2020-05-19T16:15:00Z</dcterms:modified>
</cp:coreProperties>
</file>